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A43BF" w14:textId="77777777" w:rsidR="00A62F22" w:rsidRDefault="00A62F22" w:rsidP="00A62F22">
      <w:pPr>
        <w:spacing w:after="0"/>
      </w:pPr>
      <w:r>
        <w:t>Name _____________________________</w:t>
      </w:r>
      <w:r>
        <w:tab/>
        <w:t>Date _________________</w:t>
      </w:r>
      <w:r>
        <w:tab/>
        <w:t>Class __________</w:t>
      </w:r>
    </w:p>
    <w:p w14:paraId="7555B3E6" w14:textId="77777777" w:rsidR="00A62F22" w:rsidRDefault="00A62F22" w:rsidP="00A62F22">
      <w:pPr>
        <w:spacing w:after="0"/>
      </w:pPr>
    </w:p>
    <w:p w14:paraId="73E383A0" w14:textId="6A29656F" w:rsidR="00A62F22" w:rsidRDefault="00A62F22" w:rsidP="00A62F22">
      <w:pPr>
        <w:spacing w:after="0"/>
        <w:jc w:val="center"/>
      </w:pPr>
      <w:r>
        <w:t xml:space="preserve">Chapter </w:t>
      </w:r>
      <w:r w:rsidR="002A0C1E">
        <w:t>3</w:t>
      </w:r>
      <w:r>
        <w:t xml:space="preserve"> Guide: </w:t>
      </w:r>
    </w:p>
    <w:p w14:paraId="7A3D81BD" w14:textId="77777777" w:rsidR="00A62F22" w:rsidRDefault="00A62F22" w:rsidP="00A62F22">
      <w:pPr>
        <w:spacing w:after="0"/>
      </w:pPr>
    </w:p>
    <w:p w14:paraId="24A7302A" w14:textId="60B97398" w:rsidR="00A62F22" w:rsidRDefault="00A62F22" w:rsidP="00A62F22">
      <w:pPr>
        <w:spacing w:after="0"/>
      </w:pPr>
      <w:r>
        <w:t>Vocab: Define each of the terms on your own paper.</w:t>
      </w:r>
    </w:p>
    <w:p w14:paraId="1C010CCA" w14:textId="77777777" w:rsidR="00A62F22" w:rsidRDefault="00A62F22" w:rsidP="00A62F22">
      <w:pPr>
        <w:pStyle w:val="ListParagraph"/>
        <w:numPr>
          <w:ilvl w:val="0"/>
          <w:numId w:val="1"/>
        </w:numPr>
        <w:spacing w:after="0"/>
        <w:sectPr w:rsidR="00A62F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94885A" w14:textId="208150AF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Calvinism</w:t>
      </w:r>
    </w:p>
    <w:p w14:paraId="67DFA1FB" w14:textId="7D186E51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Predestination</w:t>
      </w:r>
    </w:p>
    <w:p w14:paraId="39A8FD26" w14:textId="09607B1A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Conversion</w:t>
      </w:r>
    </w:p>
    <w:p w14:paraId="1B6D5971" w14:textId="6FAAB2FC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Puritans</w:t>
      </w:r>
    </w:p>
    <w:p w14:paraId="02A15208" w14:textId="61FD0BB4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Separatists</w:t>
      </w:r>
    </w:p>
    <w:p w14:paraId="43B6D60D" w14:textId="2CA48C47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Mayflower Compact</w:t>
      </w:r>
    </w:p>
    <w:p w14:paraId="50F0F35D" w14:textId="4FBE771B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Great English Migration</w:t>
      </w:r>
    </w:p>
    <w:p w14:paraId="58EC1662" w14:textId="61876041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Antinomianism</w:t>
      </w:r>
    </w:p>
    <w:p w14:paraId="57668BB2" w14:textId="269A8284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Fundamental Orders</w:t>
      </w:r>
    </w:p>
    <w:p w14:paraId="108DBFB2" w14:textId="2E329985" w:rsidR="00A62F22" w:rsidRDefault="00A62F22" w:rsidP="00A62F22">
      <w:pPr>
        <w:spacing w:after="0"/>
      </w:pPr>
    </w:p>
    <w:p w14:paraId="5827EEC5" w14:textId="62CA27BD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King Philip’s War</w:t>
      </w:r>
    </w:p>
    <w:p w14:paraId="00635ACD" w14:textId="3FFE3FFF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New England Confederation</w:t>
      </w:r>
    </w:p>
    <w:p w14:paraId="1FFC2FF8" w14:textId="6CB7AF0E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Dominion of New England</w:t>
      </w:r>
    </w:p>
    <w:p w14:paraId="5DC3907D" w14:textId="58C59045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Navigation Laws</w:t>
      </w:r>
    </w:p>
    <w:p w14:paraId="2E3C912B" w14:textId="7F31B183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Glorious Revolution</w:t>
      </w:r>
    </w:p>
    <w:p w14:paraId="3073F9BC" w14:textId="044CE130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Salutary neglect</w:t>
      </w:r>
    </w:p>
    <w:p w14:paraId="14679866" w14:textId="07D3DF31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Patroonships</w:t>
      </w:r>
    </w:p>
    <w:p w14:paraId="51F64E66" w14:textId="7BF7423A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Quakers</w:t>
      </w:r>
    </w:p>
    <w:p w14:paraId="57B4A713" w14:textId="6DD1B107" w:rsidR="00A62F22" w:rsidRDefault="00A62F22" w:rsidP="00A62F22">
      <w:pPr>
        <w:pStyle w:val="ListParagraph"/>
        <w:numPr>
          <w:ilvl w:val="0"/>
          <w:numId w:val="1"/>
        </w:numPr>
        <w:spacing w:after="0"/>
      </w:pPr>
      <w:r>
        <w:t>Blue Laws</w:t>
      </w:r>
    </w:p>
    <w:p w14:paraId="10E3B220" w14:textId="77777777" w:rsidR="00A62F22" w:rsidRDefault="00A62F22" w:rsidP="00A62F22">
      <w:pPr>
        <w:spacing w:after="0"/>
        <w:sectPr w:rsidR="00A62F22" w:rsidSect="00A62F2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6ED1D4" w14:textId="4B9B2AB6" w:rsidR="00A62F22" w:rsidRDefault="00A62F22" w:rsidP="00A62F22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A62F22" w14:paraId="398A9FD6" w14:textId="77777777" w:rsidTr="00E565FC">
        <w:tc>
          <w:tcPr>
            <w:tcW w:w="2515" w:type="dxa"/>
          </w:tcPr>
          <w:p w14:paraId="4A97C18C" w14:textId="77777777" w:rsidR="00A62F22" w:rsidRDefault="00A62F22" w:rsidP="00E565FC">
            <w:r>
              <w:t>Name</w:t>
            </w:r>
          </w:p>
        </w:tc>
        <w:tc>
          <w:tcPr>
            <w:tcW w:w="3420" w:type="dxa"/>
          </w:tcPr>
          <w:p w14:paraId="3AE8EBEE" w14:textId="77777777" w:rsidR="00A62F22" w:rsidRDefault="00A62F22" w:rsidP="00E565FC">
            <w:r>
              <w:t>What did they do?</w:t>
            </w:r>
          </w:p>
        </w:tc>
        <w:tc>
          <w:tcPr>
            <w:tcW w:w="3415" w:type="dxa"/>
          </w:tcPr>
          <w:p w14:paraId="14AFDBA9" w14:textId="77777777" w:rsidR="00A62F22" w:rsidRDefault="00A62F22" w:rsidP="00E565FC">
            <w:r>
              <w:t>Why is this important?</w:t>
            </w:r>
          </w:p>
        </w:tc>
      </w:tr>
      <w:tr w:rsidR="00A62F22" w14:paraId="7C332078" w14:textId="77777777" w:rsidTr="00E565FC">
        <w:tc>
          <w:tcPr>
            <w:tcW w:w="2515" w:type="dxa"/>
          </w:tcPr>
          <w:p w14:paraId="06C16353" w14:textId="77777777" w:rsidR="002A0C1E" w:rsidRDefault="00A62F22" w:rsidP="00E565FC">
            <w:r>
              <w:t>William Bradford</w:t>
            </w:r>
          </w:p>
          <w:p w14:paraId="20943695" w14:textId="77777777" w:rsidR="002A0C1E" w:rsidRDefault="002A0C1E" w:rsidP="00E565FC"/>
          <w:p w14:paraId="78376E08" w14:textId="77777777" w:rsidR="002A0C1E" w:rsidRDefault="002A0C1E" w:rsidP="00E565FC"/>
          <w:p w14:paraId="6C81292D" w14:textId="77777777" w:rsidR="002A0C1E" w:rsidRDefault="002A0C1E" w:rsidP="00E565FC"/>
          <w:p w14:paraId="7FA6BE2B" w14:textId="1C8FEA57" w:rsidR="002A0C1E" w:rsidRDefault="002A0C1E" w:rsidP="00E565FC"/>
          <w:p w14:paraId="581DD51C" w14:textId="0B857448" w:rsidR="002A0C1E" w:rsidRDefault="002A0C1E" w:rsidP="00E565FC"/>
          <w:p w14:paraId="19CAB138" w14:textId="77777777" w:rsidR="002A0C1E" w:rsidRDefault="002A0C1E" w:rsidP="00E565FC"/>
          <w:p w14:paraId="61B546D5" w14:textId="32158BF3" w:rsidR="002A0C1E" w:rsidRDefault="002A0C1E" w:rsidP="00E565FC"/>
        </w:tc>
        <w:tc>
          <w:tcPr>
            <w:tcW w:w="3420" w:type="dxa"/>
          </w:tcPr>
          <w:p w14:paraId="026B3B04" w14:textId="77777777" w:rsidR="00A62F22" w:rsidRDefault="00A62F22" w:rsidP="00E565FC"/>
        </w:tc>
        <w:tc>
          <w:tcPr>
            <w:tcW w:w="3415" w:type="dxa"/>
          </w:tcPr>
          <w:p w14:paraId="66C3AF90" w14:textId="77777777" w:rsidR="00A62F22" w:rsidRDefault="00A62F22" w:rsidP="00E565FC"/>
        </w:tc>
      </w:tr>
      <w:tr w:rsidR="00A62F22" w14:paraId="02F72B5A" w14:textId="77777777" w:rsidTr="00E565FC">
        <w:tc>
          <w:tcPr>
            <w:tcW w:w="2515" w:type="dxa"/>
          </w:tcPr>
          <w:p w14:paraId="690B98A4" w14:textId="77777777" w:rsidR="00A62F22" w:rsidRDefault="00A62F22" w:rsidP="00E565FC">
            <w:r>
              <w:t>John Winthrop</w:t>
            </w:r>
          </w:p>
          <w:p w14:paraId="7D4325D5" w14:textId="77777777" w:rsidR="002A0C1E" w:rsidRDefault="002A0C1E" w:rsidP="00E565FC"/>
          <w:p w14:paraId="2CE3CBEE" w14:textId="77777777" w:rsidR="002A0C1E" w:rsidRDefault="002A0C1E" w:rsidP="00E565FC"/>
          <w:p w14:paraId="0B9A45BB" w14:textId="0FFD7AA0" w:rsidR="002A0C1E" w:rsidRDefault="002A0C1E" w:rsidP="00E565FC"/>
          <w:p w14:paraId="0A561855" w14:textId="77777777" w:rsidR="002A0C1E" w:rsidRDefault="002A0C1E" w:rsidP="00E565FC"/>
          <w:p w14:paraId="02D8F404" w14:textId="6BC192C0" w:rsidR="002A0C1E" w:rsidRDefault="002A0C1E" w:rsidP="00E565FC"/>
          <w:p w14:paraId="7C27C3D0" w14:textId="77777777" w:rsidR="002A0C1E" w:rsidRDefault="002A0C1E" w:rsidP="00E565FC"/>
          <w:p w14:paraId="737E9FFA" w14:textId="3871DA85" w:rsidR="002A0C1E" w:rsidRDefault="002A0C1E" w:rsidP="00E565FC"/>
        </w:tc>
        <w:tc>
          <w:tcPr>
            <w:tcW w:w="3420" w:type="dxa"/>
          </w:tcPr>
          <w:p w14:paraId="5BCC34B4" w14:textId="77777777" w:rsidR="00A62F22" w:rsidRDefault="00A62F22" w:rsidP="00E565FC"/>
        </w:tc>
        <w:tc>
          <w:tcPr>
            <w:tcW w:w="3415" w:type="dxa"/>
          </w:tcPr>
          <w:p w14:paraId="440EB309" w14:textId="77777777" w:rsidR="00A62F22" w:rsidRDefault="00A62F22" w:rsidP="00E565FC"/>
        </w:tc>
      </w:tr>
      <w:tr w:rsidR="00A62F22" w14:paraId="739B41F4" w14:textId="77777777" w:rsidTr="00E565FC">
        <w:tc>
          <w:tcPr>
            <w:tcW w:w="2515" w:type="dxa"/>
          </w:tcPr>
          <w:p w14:paraId="5C2A933F" w14:textId="77777777" w:rsidR="00A62F22" w:rsidRDefault="00A62F22" w:rsidP="00E565FC">
            <w:r>
              <w:t>Anne Hutchinson</w:t>
            </w:r>
          </w:p>
          <w:p w14:paraId="3D0C1D65" w14:textId="77777777" w:rsidR="002A0C1E" w:rsidRDefault="002A0C1E" w:rsidP="00E565FC"/>
          <w:p w14:paraId="1CEA97BD" w14:textId="3394551D" w:rsidR="002A0C1E" w:rsidRDefault="002A0C1E" w:rsidP="00E565FC"/>
          <w:p w14:paraId="5C921878" w14:textId="77777777" w:rsidR="002A0C1E" w:rsidRDefault="002A0C1E" w:rsidP="00E565FC"/>
          <w:p w14:paraId="205A7870" w14:textId="77777777" w:rsidR="002A0C1E" w:rsidRDefault="002A0C1E" w:rsidP="00E565FC"/>
          <w:p w14:paraId="122FBA23" w14:textId="23F01DF1" w:rsidR="002A0C1E" w:rsidRDefault="002A0C1E" w:rsidP="00E565FC"/>
          <w:p w14:paraId="4DB96EB5" w14:textId="5DD8EC85" w:rsidR="002A0C1E" w:rsidRDefault="002A0C1E" w:rsidP="00E565FC"/>
          <w:p w14:paraId="65F69131" w14:textId="77777777" w:rsidR="002A0C1E" w:rsidRDefault="002A0C1E" w:rsidP="00E565FC"/>
          <w:p w14:paraId="0FEE96BA" w14:textId="49CB2AA4" w:rsidR="002A0C1E" w:rsidRDefault="002A0C1E" w:rsidP="00E565FC"/>
        </w:tc>
        <w:tc>
          <w:tcPr>
            <w:tcW w:w="3420" w:type="dxa"/>
          </w:tcPr>
          <w:p w14:paraId="4F191A30" w14:textId="77777777" w:rsidR="00A62F22" w:rsidRDefault="00A62F22" w:rsidP="00E565FC"/>
        </w:tc>
        <w:tc>
          <w:tcPr>
            <w:tcW w:w="3415" w:type="dxa"/>
          </w:tcPr>
          <w:p w14:paraId="110E7B42" w14:textId="77777777" w:rsidR="00A62F22" w:rsidRDefault="00A62F22" w:rsidP="00E565FC"/>
        </w:tc>
      </w:tr>
      <w:tr w:rsidR="00A62F22" w14:paraId="0FF9196F" w14:textId="77777777" w:rsidTr="00E565FC">
        <w:tc>
          <w:tcPr>
            <w:tcW w:w="2515" w:type="dxa"/>
          </w:tcPr>
          <w:p w14:paraId="62F16D40" w14:textId="77777777" w:rsidR="00A62F22" w:rsidRDefault="00A62F22" w:rsidP="00E565FC">
            <w:r>
              <w:t>Roger Williams</w:t>
            </w:r>
          </w:p>
          <w:p w14:paraId="078EDFD3" w14:textId="77777777" w:rsidR="002A0C1E" w:rsidRDefault="002A0C1E" w:rsidP="00E565FC"/>
          <w:p w14:paraId="58306FC8" w14:textId="77777777" w:rsidR="002A0C1E" w:rsidRDefault="002A0C1E" w:rsidP="00E565FC"/>
          <w:p w14:paraId="2721BBCF" w14:textId="77777777" w:rsidR="002A0C1E" w:rsidRDefault="002A0C1E" w:rsidP="00E565FC"/>
          <w:p w14:paraId="1FEB869B" w14:textId="75BF236C" w:rsidR="002A0C1E" w:rsidRDefault="002A0C1E" w:rsidP="00E565FC"/>
          <w:p w14:paraId="40BED3C8" w14:textId="77777777" w:rsidR="002A0C1E" w:rsidRDefault="002A0C1E" w:rsidP="00E565FC"/>
          <w:p w14:paraId="0D7803CE" w14:textId="542EBBE8" w:rsidR="002A0C1E" w:rsidRDefault="002A0C1E" w:rsidP="00E565FC"/>
        </w:tc>
        <w:tc>
          <w:tcPr>
            <w:tcW w:w="3420" w:type="dxa"/>
          </w:tcPr>
          <w:p w14:paraId="5036BA9F" w14:textId="77777777" w:rsidR="00A62F22" w:rsidRDefault="00A62F22" w:rsidP="00E565FC"/>
        </w:tc>
        <w:tc>
          <w:tcPr>
            <w:tcW w:w="3415" w:type="dxa"/>
          </w:tcPr>
          <w:p w14:paraId="5EA235DC" w14:textId="77777777" w:rsidR="00A62F22" w:rsidRDefault="00A62F22" w:rsidP="00E565FC"/>
        </w:tc>
      </w:tr>
      <w:tr w:rsidR="00A62F22" w14:paraId="22E38020" w14:textId="77777777" w:rsidTr="00E565FC">
        <w:tc>
          <w:tcPr>
            <w:tcW w:w="2515" w:type="dxa"/>
          </w:tcPr>
          <w:p w14:paraId="382940BA" w14:textId="77777777" w:rsidR="00A62F22" w:rsidRDefault="00A62F22" w:rsidP="00E565FC">
            <w:r>
              <w:lastRenderedPageBreak/>
              <w:t>Metacom/King Philip</w:t>
            </w:r>
          </w:p>
          <w:p w14:paraId="5020CCE7" w14:textId="77777777" w:rsidR="002A0C1E" w:rsidRDefault="002A0C1E" w:rsidP="00E565FC"/>
          <w:p w14:paraId="5D8AB2D5" w14:textId="77777777" w:rsidR="002A0C1E" w:rsidRDefault="002A0C1E" w:rsidP="00E565FC"/>
          <w:p w14:paraId="49759482" w14:textId="77777777" w:rsidR="002A0C1E" w:rsidRDefault="002A0C1E" w:rsidP="00E565FC"/>
          <w:p w14:paraId="2C295A05" w14:textId="77777777" w:rsidR="002A0C1E" w:rsidRDefault="002A0C1E" w:rsidP="00E565FC"/>
          <w:p w14:paraId="4A0D27DD" w14:textId="3F2CEDB3" w:rsidR="002A0C1E" w:rsidRDefault="002A0C1E" w:rsidP="00E565FC"/>
          <w:p w14:paraId="39A7D142" w14:textId="77777777" w:rsidR="002A0C1E" w:rsidRDefault="002A0C1E" w:rsidP="00E565FC"/>
          <w:p w14:paraId="6EDF2781" w14:textId="496F333B" w:rsidR="002A0C1E" w:rsidRDefault="002A0C1E" w:rsidP="00E565FC"/>
        </w:tc>
        <w:tc>
          <w:tcPr>
            <w:tcW w:w="3420" w:type="dxa"/>
          </w:tcPr>
          <w:p w14:paraId="01FB7C9F" w14:textId="77777777" w:rsidR="00A62F22" w:rsidRDefault="00A62F22" w:rsidP="00E565FC"/>
        </w:tc>
        <w:tc>
          <w:tcPr>
            <w:tcW w:w="3415" w:type="dxa"/>
          </w:tcPr>
          <w:p w14:paraId="27E8A3E0" w14:textId="77777777" w:rsidR="00A62F22" w:rsidRDefault="00A62F22" w:rsidP="00E565FC"/>
        </w:tc>
      </w:tr>
      <w:tr w:rsidR="00A62F22" w14:paraId="3CCD8414" w14:textId="77777777" w:rsidTr="00E565FC">
        <w:tc>
          <w:tcPr>
            <w:tcW w:w="2515" w:type="dxa"/>
          </w:tcPr>
          <w:p w14:paraId="76F0EBC6" w14:textId="77777777" w:rsidR="00A62F22" w:rsidRDefault="00A62F22" w:rsidP="00E565FC">
            <w:r>
              <w:t>Duke of York</w:t>
            </w:r>
          </w:p>
          <w:p w14:paraId="6512657A" w14:textId="77777777" w:rsidR="002A0C1E" w:rsidRDefault="002A0C1E" w:rsidP="00E565FC"/>
          <w:p w14:paraId="605F32D5" w14:textId="761393A9" w:rsidR="002A0C1E" w:rsidRDefault="002A0C1E" w:rsidP="00E565FC"/>
          <w:p w14:paraId="6814AD8F" w14:textId="7C5327D4" w:rsidR="002A0C1E" w:rsidRDefault="002A0C1E" w:rsidP="00E565FC"/>
          <w:p w14:paraId="1D2BEAE7" w14:textId="77777777" w:rsidR="002A0C1E" w:rsidRDefault="002A0C1E" w:rsidP="00E565FC"/>
          <w:p w14:paraId="60A9643B" w14:textId="77777777" w:rsidR="002A0C1E" w:rsidRDefault="002A0C1E" w:rsidP="00E565FC"/>
          <w:p w14:paraId="3A263F32" w14:textId="77777777" w:rsidR="002A0C1E" w:rsidRDefault="002A0C1E" w:rsidP="00E565FC"/>
          <w:p w14:paraId="0D2F9EAD" w14:textId="5D7705CC" w:rsidR="002A0C1E" w:rsidRDefault="002A0C1E" w:rsidP="00E565FC"/>
        </w:tc>
        <w:tc>
          <w:tcPr>
            <w:tcW w:w="3420" w:type="dxa"/>
          </w:tcPr>
          <w:p w14:paraId="76E7177B" w14:textId="77777777" w:rsidR="00A62F22" w:rsidRDefault="00A62F22" w:rsidP="00E565FC"/>
        </w:tc>
        <w:tc>
          <w:tcPr>
            <w:tcW w:w="3415" w:type="dxa"/>
          </w:tcPr>
          <w:p w14:paraId="1A7CB236" w14:textId="77777777" w:rsidR="00A62F22" w:rsidRDefault="00A62F22" w:rsidP="00E565FC"/>
        </w:tc>
      </w:tr>
      <w:tr w:rsidR="00A62F22" w14:paraId="5707645D" w14:textId="77777777" w:rsidTr="00E565FC">
        <w:tc>
          <w:tcPr>
            <w:tcW w:w="2515" w:type="dxa"/>
          </w:tcPr>
          <w:p w14:paraId="5D673763" w14:textId="77777777" w:rsidR="00A62F22" w:rsidRDefault="00A62F22" w:rsidP="00E565FC">
            <w:r>
              <w:t>William Penn</w:t>
            </w:r>
          </w:p>
          <w:p w14:paraId="22CB1328" w14:textId="77777777" w:rsidR="002A0C1E" w:rsidRDefault="002A0C1E" w:rsidP="00E565FC"/>
          <w:p w14:paraId="25C1F09D" w14:textId="77777777" w:rsidR="002A0C1E" w:rsidRDefault="002A0C1E" w:rsidP="00E565FC"/>
          <w:p w14:paraId="3BE20F2F" w14:textId="38DF4F33" w:rsidR="002A0C1E" w:rsidRDefault="002A0C1E" w:rsidP="00E565FC"/>
          <w:p w14:paraId="69EE229A" w14:textId="6FB26E4B" w:rsidR="002A0C1E" w:rsidRDefault="002A0C1E" w:rsidP="00E565FC"/>
          <w:p w14:paraId="2B3E3938" w14:textId="77777777" w:rsidR="002A0C1E" w:rsidRDefault="002A0C1E" w:rsidP="00E565FC"/>
          <w:p w14:paraId="7F7961AF" w14:textId="77777777" w:rsidR="002A0C1E" w:rsidRDefault="002A0C1E" w:rsidP="00E565FC"/>
          <w:p w14:paraId="5C0F32B7" w14:textId="6A6D5597" w:rsidR="002A0C1E" w:rsidRDefault="002A0C1E" w:rsidP="00E565FC"/>
        </w:tc>
        <w:tc>
          <w:tcPr>
            <w:tcW w:w="3420" w:type="dxa"/>
          </w:tcPr>
          <w:p w14:paraId="4E196B73" w14:textId="77777777" w:rsidR="00A62F22" w:rsidRDefault="00A62F22" w:rsidP="00E565FC"/>
        </w:tc>
        <w:tc>
          <w:tcPr>
            <w:tcW w:w="3415" w:type="dxa"/>
          </w:tcPr>
          <w:p w14:paraId="403BF3DE" w14:textId="77777777" w:rsidR="00A62F22" w:rsidRDefault="00A62F22" w:rsidP="00E565FC"/>
        </w:tc>
      </w:tr>
    </w:tbl>
    <w:p w14:paraId="1AC26DDF" w14:textId="77777777" w:rsidR="00A62F22" w:rsidRDefault="00A62F22" w:rsidP="00A62F22">
      <w:pPr>
        <w:spacing w:after="0"/>
      </w:pPr>
    </w:p>
    <w:p w14:paraId="1103FACE" w14:textId="77777777" w:rsidR="00A62F22" w:rsidRDefault="00A62F22" w:rsidP="00A62F22">
      <w:pPr>
        <w:spacing w:after="0"/>
      </w:pPr>
      <w:r>
        <w:t>Summary: Summarize each of the key concepts listed, then provide a short-paragraph (4-6 sentences) summary of the chapter.</w:t>
      </w:r>
    </w:p>
    <w:p w14:paraId="73BF76E6" w14:textId="6EA582FD" w:rsidR="00954AD6" w:rsidRDefault="002A0C1E" w:rsidP="002A0C1E">
      <w:pPr>
        <w:pStyle w:val="ListParagraph"/>
        <w:numPr>
          <w:ilvl w:val="0"/>
          <w:numId w:val="2"/>
        </w:numPr>
      </w:pPr>
      <w:r>
        <w:t>Reasons the Separatists Left England</w:t>
      </w:r>
    </w:p>
    <w:p w14:paraId="5E9F0D08" w14:textId="745FCA30" w:rsidR="002A0C1E" w:rsidRDefault="002A0C1E" w:rsidP="002A0C1E">
      <w:pPr>
        <w:pStyle w:val="ListParagraph"/>
        <w:numPr>
          <w:ilvl w:val="1"/>
          <w:numId w:val="2"/>
        </w:numPr>
      </w:pPr>
      <w:r>
        <w:t xml:space="preserve"> </w:t>
      </w:r>
    </w:p>
    <w:p w14:paraId="19DC839C" w14:textId="77777777" w:rsidR="002A0C1E" w:rsidRDefault="002A0C1E" w:rsidP="002A0C1E">
      <w:pPr>
        <w:pStyle w:val="ListParagraph"/>
        <w:numPr>
          <w:ilvl w:val="1"/>
          <w:numId w:val="2"/>
        </w:numPr>
      </w:pPr>
    </w:p>
    <w:p w14:paraId="64DA1580" w14:textId="3BB1A800" w:rsidR="002A0C1E" w:rsidRDefault="002A0C1E" w:rsidP="002A0C1E">
      <w:pPr>
        <w:pStyle w:val="ListParagraph"/>
        <w:numPr>
          <w:ilvl w:val="0"/>
          <w:numId w:val="2"/>
        </w:numPr>
      </w:pPr>
      <w:r>
        <w:t>Reason the King Wanted the Separatists Gone</w:t>
      </w:r>
    </w:p>
    <w:p w14:paraId="2986E7E9" w14:textId="1C281AD4" w:rsidR="002A0C1E" w:rsidRDefault="002A0C1E" w:rsidP="002A0C1E">
      <w:pPr>
        <w:pStyle w:val="ListParagraph"/>
        <w:numPr>
          <w:ilvl w:val="1"/>
          <w:numId w:val="2"/>
        </w:numPr>
      </w:pPr>
      <w:r>
        <w:t xml:space="preserve"> </w:t>
      </w:r>
    </w:p>
    <w:p w14:paraId="4999FD39" w14:textId="77777777" w:rsidR="002A0C1E" w:rsidRDefault="002A0C1E" w:rsidP="002A0C1E">
      <w:pPr>
        <w:pStyle w:val="ListParagraph"/>
        <w:ind w:left="1440"/>
      </w:pPr>
    </w:p>
    <w:p w14:paraId="69FF2AAD" w14:textId="1DD80CE7" w:rsidR="002A0C1E" w:rsidRDefault="002A0C1E" w:rsidP="002A0C1E">
      <w:pPr>
        <w:pStyle w:val="ListParagraph"/>
        <w:numPr>
          <w:ilvl w:val="0"/>
          <w:numId w:val="2"/>
        </w:numPr>
      </w:pPr>
      <w:r>
        <w:t>Chapter Summary</w:t>
      </w:r>
    </w:p>
    <w:p w14:paraId="0473BF15" w14:textId="0D25EA7F" w:rsidR="002A0C1E" w:rsidRDefault="002A0C1E">
      <w:r>
        <w:br w:type="page"/>
      </w:r>
    </w:p>
    <w:p w14:paraId="3402746F" w14:textId="77777777" w:rsidR="002A0C1E" w:rsidRDefault="002A0C1E" w:rsidP="002A0C1E">
      <w:pPr>
        <w:spacing w:after="0"/>
      </w:pPr>
      <w:r>
        <w:lastRenderedPageBreak/>
        <w:t>Name _____________________________</w:t>
      </w:r>
      <w:r>
        <w:tab/>
        <w:t>Date _________________</w:t>
      </w:r>
      <w:r>
        <w:tab/>
        <w:t>Class __________</w:t>
      </w:r>
    </w:p>
    <w:p w14:paraId="5D3982B7" w14:textId="77777777" w:rsidR="002A0C1E" w:rsidRDefault="002A0C1E" w:rsidP="002A0C1E">
      <w:pPr>
        <w:spacing w:after="0"/>
      </w:pPr>
    </w:p>
    <w:p w14:paraId="02588FC2" w14:textId="39015BF1" w:rsidR="002A0C1E" w:rsidRDefault="002A0C1E" w:rsidP="002A0C1E">
      <w:pPr>
        <w:spacing w:after="0"/>
        <w:jc w:val="center"/>
      </w:pPr>
      <w:r>
        <w:t xml:space="preserve">Chapter </w:t>
      </w:r>
      <w:r w:rsidR="00A6531E">
        <w:t>4</w:t>
      </w:r>
      <w:bookmarkStart w:id="0" w:name="_GoBack"/>
      <w:bookmarkEnd w:id="0"/>
      <w:r>
        <w:t xml:space="preserve"> Guide: </w:t>
      </w:r>
    </w:p>
    <w:p w14:paraId="1A8FC0D3" w14:textId="77777777" w:rsidR="002A0C1E" w:rsidRDefault="002A0C1E" w:rsidP="002A0C1E">
      <w:pPr>
        <w:spacing w:after="0"/>
      </w:pPr>
    </w:p>
    <w:p w14:paraId="17E50CBD" w14:textId="1D872935" w:rsidR="002A0C1E" w:rsidRDefault="002A0C1E" w:rsidP="002A0C1E">
      <w:pPr>
        <w:spacing w:after="0"/>
      </w:pPr>
      <w:r>
        <w:t>Vocab: Define each of the terms on your own paper.</w:t>
      </w:r>
    </w:p>
    <w:p w14:paraId="7C5F59AB" w14:textId="77777777" w:rsidR="002A0C1E" w:rsidRDefault="002A0C1E" w:rsidP="002A0C1E">
      <w:pPr>
        <w:pStyle w:val="ListParagraph"/>
        <w:numPr>
          <w:ilvl w:val="0"/>
          <w:numId w:val="3"/>
        </w:numPr>
        <w:spacing w:after="0"/>
        <w:sectPr w:rsidR="002A0C1E" w:rsidSect="00A62F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44A18E" w14:textId="01CEFA27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Indentured servants</w:t>
      </w:r>
    </w:p>
    <w:p w14:paraId="08DD6C4E" w14:textId="2E277D97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Headright system</w:t>
      </w:r>
    </w:p>
    <w:p w14:paraId="3C09E87E" w14:textId="28A7D79D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Bacon’s Rebellion</w:t>
      </w:r>
    </w:p>
    <w:p w14:paraId="3B36C56C" w14:textId="508C9BED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Royal African Company</w:t>
      </w:r>
    </w:p>
    <w:p w14:paraId="3D46BB2C" w14:textId="1F669CB9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Middle passage</w:t>
      </w:r>
    </w:p>
    <w:p w14:paraId="3E972499" w14:textId="2DEC5116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Slave codes</w:t>
      </w:r>
    </w:p>
    <w:p w14:paraId="5DEF8CD6" w14:textId="5CFA55F0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Jeremiad</w:t>
      </w:r>
    </w:p>
    <w:p w14:paraId="0ABFAFDB" w14:textId="23AB6C9C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Half-way Covenant</w:t>
      </w:r>
    </w:p>
    <w:p w14:paraId="02726DF9" w14:textId="7664D103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Salem Witch Trials</w:t>
      </w:r>
    </w:p>
    <w:p w14:paraId="14B359C7" w14:textId="2148D2E2" w:rsidR="002A0C1E" w:rsidRDefault="002A0C1E" w:rsidP="002A0C1E">
      <w:pPr>
        <w:pStyle w:val="ListParagraph"/>
        <w:numPr>
          <w:ilvl w:val="0"/>
          <w:numId w:val="3"/>
        </w:numPr>
        <w:spacing w:after="0"/>
      </w:pPr>
      <w:r>
        <w:t>Leisler’s Rebellion</w:t>
      </w:r>
    </w:p>
    <w:p w14:paraId="275F0F39" w14:textId="77777777" w:rsidR="002A0C1E" w:rsidRDefault="002A0C1E" w:rsidP="002A0C1E">
      <w:pPr>
        <w:spacing w:after="0"/>
        <w:sectPr w:rsidR="002A0C1E" w:rsidSect="002A0C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7246B26" w14:textId="77777777" w:rsidR="002A0C1E" w:rsidRDefault="002A0C1E" w:rsidP="002A0C1E">
      <w:pPr>
        <w:spacing w:after="0"/>
      </w:pPr>
    </w:p>
    <w:p w14:paraId="0BDDCEA1" w14:textId="04D7D574" w:rsidR="002A0C1E" w:rsidRDefault="002A0C1E" w:rsidP="002A0C1E">
      <w:pPr>
        <w:spacing w:after="0"/>
      </w:pPr>
      <w:r>
        <w:t>Key People: Fill in the chart for each figure mentioned in the chapter.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3420"/>
        <w:gridCol w:w="3415"/>
      </w:tblGrid>
      <w:tr w:rsidR="002A0C1E" w14:paraId="6E8A3AE1" w14:textId="77777777" w:rsidTr="00E565FC">
        <w:tc>
          <w:tcPr>
            <w:tcW w:w="2515" w:type="dxa"/>
          </w:tcPr>
          <w:p w14:paraId="574CA611" w14:textId="77777777" w:rsidR="002A0C1E" w:rsidRDefault="002A0C1E" w:rsidP="00E565FC">
            <w:r>
              <w:t>Name</w:t>
            </w:r>
          </w:p>
        </w:tc>
        <w:tc>
          <w:tcPr>
            <w:tcW w:w="3420" w:type="dxa"/>
          </w:tcPr>
          <w:p w14:paraId="328BC121" w14:textId="77777777" w:rsidR="002A0C1E" w:rsidRDefault="002A0C1E" w:rsidP="00E565FC">
            <w:r>
              <w:t>What did they do?</w:t>
            </w:r>
          </w:p>
        </w:tc>
        <w:tc>
          <w:tcPr>
            <w:tcW w:w="3415" w:type="dxa"/>
          </w:tcPr>
          <w:p w14:paraId="367CD87E" w14:textId="77777777" w:rsidR="002A0C1E" w:rsidRDefault="002A0C1E" w:rsidP="00E565FC">
            <w:r>
              <w:t>Why is this important?</w:t>
            </w:r>
          </w:p>
        </w:tc>
      </w:tr>
      <w:tr w:rsidR="002A0C1E" w14:paraId="547C6113" w14:textId="77777777" w:rsidTr="00E565FC">
        <w:tc>
          <w:tcPr>
            <w:tcW w:w="2515" w:type="dxa"/>
          </w:tcPr>
          <w:p w14:paraId="673A49AE" w14:textId="77777777" w:rsidR="002A0C1E" w:rsidRDefault="002A0C1E" w:rsidP="00E565FC">
            <w:r>
              <w:t>Nathaniel Bacon</w:t>
            </w:r>
          </w:p>
          <w:p w14:paraId="4F927A25" w14:textId="77777777" w:rsidR="002A0C1E" w:rsidRDefault="002A0C1E" w:rsidP="00E565FC"/>
          <w:p w14:paraId="533C2FC5" w14:textId="77777777" w:rsidR="002A0C1E" w:rsidRDefault="002A0C1E" w:rsidP="00E565FC"/>
          <w:p w14:paraId="20B3AD3E" w14:textId="77777777" w:rsidR="002A0C1E" w:rsidRDefault="002A0C1E" w:rsidP="00E565FC"/>
          <w:p w14:paraId="21C57068" w14:textId="77777777" w:rsidR="002A0C1E" w:rsidRDefault="002A0C1E" w:rsidP="00E565FC"/>
          <w:p w14:paraId="7D72004E" w14:textId="2809F9EB" w:rsidR="002A0C1E" w:rsidRDefault="002A0C1E" w:rsidP="00E565FC"/>
        </w:tc>
        <w:tc>
          <w:tcPr>
            <w:tcW w:w="3420" w:type="dxa"/>
          </w:tcPr>
          <w:p w14:paraId="1982B077" w14:textId="77777777" w:rsidR="002A0C1E" w:rsidRDefault="002A0C1E" w:rsidP="00E565FC"/>
        </w:tc>
        <w:tc>
          <w:tcPr>
            <w:tcW w:w="3415" w:type="dxa"/>
          </w:tcPr>
          <w:p w14:paraId="45B89015" w14:textId="77777777" w:rsidR="002A0C1E" w:rsidRDefault="002A0C1E" w:rsidP="00E565FC"/>
        </w:tc>
      </w:tr>
      <w:tr w:rsidR="002A0C1E" w14:paraId="66C32A4F" w14:textId="77777777" w:rsidTr="00E565FC">
        <w:tc>
          <w:tcPr>
            <w:tcW w:w="2515" w:type="dxa"/>
          </w:tcPr>
          <w:p w14:paraId="04406D18" w14:textId="77777777" w:rsidR="002A0C1E" w:rsidRDefault="002A0C1E" w:rsidP="00E565FC">
            <w:r>
              <w:t>Gov. William Berkeley</w:t>
            </w:r>
          </w:p>
          <w:p w14:paraId="1481CA69" w14:textId="77777777" w:rsidR="002A0C1E" w:rsidRDefault="002A0C1E" w:rsidP="00E565FC"/>
          <w:p w14:paraId="4EA09692" w14:textId="77777777" w:rsidR="002A0C1E" w:rsidRDefault="002A0C1E" w:rsidP="00E565FC"/>
          <w:p w14:paraId="55AE8537" w14:textId="77777777" w:rsidR="002A0C1E" w:rsidRDefault="002A0C1E" w:rsidP="00E565FC"/>
          <w:p w14:paraId="6FBE8333" w14:textId="77777777" w:rsidR="002A0C1E" w:rsidRDefault="002A0C1E" w:rsidP="00E565FC"/>
          <w:p w14:paraId="3065F126" w14:textId="23397EB4" w:rsidR="002A0C1E" w:rsidRDefault="002A0C1E" w:rsidP="00E565FC"/>
        </w:tc>
        <w:tc>
          <w:tcPr>
            <w:tcW w:w="3420" w:type="dxa"/>
          </w:tcPr>
          <w:p w14:paraId="51E1156C" w14:textId="77777777" w:rsidR="002A0C1E" w:rsidRDefault="002A0C1E" w:rsidP="00E565FC"/>
        </w:tc>
        <w:tc>
          <w:tcPr>
            <w:tcW w:w="3415" w:type="dxa"/>
          </w:tcPr>
          <w:p w14:paraId="42FFB4AD" w14:textId="77777777" w:rsidR="002A0C1E" w:rsidRDefault="002A0C1E" w:rsidP="00E565FC"/>
        </w:tc>
      </w:tr>
    </w:tbl>
    <w:p w14:paraId="1EC2CF58" w14:textId="77777777" w:rsidR="002A0C1E" w:rsidRDefault="002A0C1E" w:rsidP="002A0C1E">
      <w:pPr>
        <w:spacing w:after="0"/>
      </w:pPr>
    </w:p>
    <w:p w14:paraId="04431B9E" w14:textId="32993637" w:rsidR="002A0C1E" w:rsidRDefault="002A0C1E" w:rsidP="002A0C1E">
      <w:pPr>
        <w:spacing w:after="0"/>
      </w:pPr>
      <w:r>
        <w:t>Summary: Summarize each of the key concepts listed, then provide a short-paragraph (4-6 sentences) summary of the chapter.</w:t>
      </w:r>
    </w:p>
    <w:p w14:paraId="3AC1AE41" w14:textId="7A7CAD1D" w:rsidR="002A0C1E" w:rsidRDefault="00A6531E" w:rsidP="002A0C1E">
      <w:pPr>
        <w:pStyle w:val="ListParagraph"/>
        <w:numPr>
          <w:ilvl w:val="0"/>
          <w:numId w:val="4"/>
        </w:numPr>
        <w:spacing w:after="0"/>
      </w:pPr>
      <w:r>
        <w:t>Why Bacon’s Rebellion Happened</w:t>
      </w:r>
    </w:p>
    <w:p w14:paraId="1C0A229B" w14:textId="2A04753A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0811FD3A" w14:textId="00B8D940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4E731768" w14:textId="77777777" w:rsidR="00A6531E" w:rsidRDefault="00A6531E" w:rsidP="00A6531E">
      <w:pPr>
        <w:pStyle w:val="ListParagraph"/>
        <w:numPr>
          <w:ilvl w:val="1"/>
          <w:numId w:val="4"/>
        </w:numPr>
        <w:spacing w:after="0"/>
      </w:pPr>
    </w:p>
    <w:p w14:paraId="7097EA1B" w14:textId="5E19E36F" w:rsidR="00A6531E" w:rsidRDefault="00A6531E" w:rsidP="002A0C1E">
      <w:pPr>
        <w:pStyle w:val="ListParagraph"/>
        <w:numPr>
          <w:ilvl w:val="0"/>
          <w:numId w:val="4"/>
        </w:numPr>
        <w:spacing w:after="0"/>
      </w:pPr>
      <w:r>
        <w:t>Why the South Started to Turn to Slavery</w:t>
      </w:r>
    </w:p>
    <w:p w14:paraId="2237054C" w14:textId="41659464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70FA9C7D" w14:textId="46052A52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4F356C99" w14:textId="4F93F722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46D53E21" w14:textId="092A9C51" w:rsidR="00A6531E" w:rsidRDefault="00A6531E" w:rsidP="002A0C1E">
      <w:pPr>
        <w:pStyle w:val="ListParagraph"/>
        <w:numPr>
          <w:ilvl w:val="0"/>
          <w:numId w:val="4"/>
        </w:numPr>
        <w:spacing w:after="0"/>
      </w:pPr>
      <w:r>
        <w:t>Southern Social Hierarchy (Draw the thing.)</w:t>
      </w:r>
    </w:p>
    <w:p w14:paraId="3AB24B76" w14:textId="359FDDE8" w:rsidR="00A6531E" w:rsidRDefault="00A6531E" w:rsidP="00A6531E">
      <w:pPr>
        <w:spacing w:after="0"/>
      </w:pPr>
    </w:p>
    <w:p w14:paraId="5110D01E" w14:textId="0D0CE9A4" w:rsidR="00A6531E" w:rsidRDefault="00A6531E" w:rsidP="00A6531E">
      <w:pPr>
        <w:spacing w:after="0"/>
      </w:pPr>
    </w:p>
    <w:p w14:paraId="436BEAC8" w14:textId="1E1AC8F5" w:rsidR="00A6531E" w:rsidRDefault="00A6531E" w:rsidP="00A6531E">
      <w:pPr>
        <w:spacing w:after="0"/>
      </w:pPr>
    </w:p>
    <w:p w14:paraId="049C31BB" w14:textId="772C746C" w:rsidR="00A6531E" w:rsidRDefault="00A6531E" w:rsidP="00A6531E">
      <w:pPr>
        <w:spacing w:after="0"/>
      </w:pPr>
    </w:p>
    <w:p w14:paraId="7F7B5ADA" w14:textId="3A5954B5" w:rsidR="00A6531E" w:rsidRDefault="00A6531E" w:rsidP="00A6531E">
      <w:pPr>
        <w:spacing w:after="0"/>
      </w:pPr>
    </w:p>
    <w:p w14:paraId="101372CE" w14:textId="55281483" w:rsidR="00A6531E" w:rsidRDefault="00A6531E" w:rsidP="00A6531E">
      <w:pPr>
        <w:spacing w:after="0"/>
      </w:pPr>
    </w:p>
    <w:p w14:paraId="7DA7D0F5" w14:textId="2A08525F" w:rsidR="00A6531E" w:rsidRDefault="00A6531E" w:rsidP="00A6531E">
      <w:pPr>
        <w:spacing w:after="0"/>
      </w:pPr>
    </w:p>
    <w:p w14:paraId="1C4CDAA9" w14:textId="4B6D3832" w:rsidR="00A6531E" w:rsidRDefault="00A6531E" w:rsidP="00A6531E">
      <w:pPr>
        <w:spacing w:after="0"/>
      </w:pPr>
    </w:p>
    <w:p w14:paraId="3811B5D9" w14:textId="3055E29A" w:rsidR="00A6531E" w:rsidRDefault="00A6531E" w:rsidP="00A6531E">
      <w:pPr>
        <w:spacing w:after="0"/>
      </w:pPr>
    </w:p>
    <w:p w14:paraId="69E2E983" w14:textId="77777777" w:rsidR="00A6531E" w:rsidRDefault="00A6531E" w:rsidP="00A6531E">
      <w:pPr>
        <w:spacing w:after="0"/>
      </w:pPr>
    </w:p>
    <w:p w14:paraId="59DBBE21" w14:textId="77777777" w:rsidR="00A6531E" w:rsidRDefault="00A6531E" w:rsidP="00A6531E">
      <w:pPr>
        <w:spacing w:after="0"/>
      </w:pPr>
    </w:p>
    <w:p w14:paraId="196A81E1" w14:textId="733A1618" w:rsidR="00A6531E" w:rsidRDefault="00A6531E" w:rsidP="002A0C1E">
      <w:pPr>
        <w:pStyle w:val="ListParagraph"/>
        <w:numPr>
          <w:ilvl w:val="0"/>
          <w:numId w:val="4"/>
        </w:numPr>
        <w:spacing w:after="0"/>
      </w:pPr>
      <w:r>
        <w:lastRenderedPageBreak/>
        <w:t>Why the Salem Witch Trials Happened</w:t>
      </w:r>
    </w:p>
    <w:p w14:paraId="166E8457" w14:textId="79F59327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5D1B45D0" w14:textId="3C8DE3EF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2A6E0BC9" w14:textId="1CACB547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28B338B7" w14:textId="7CF1A6B4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5D9544E5" w14:textId="6668F706" w:rsidR="00A6531E" w:rsidRDefault="00A6531E" w:rsidP="00A6531E">
      <w:pPr>
        <w:pStyle w:val="ListParagraph"/>
        <w:numPr>
          <w:ilvl w:val="1"/>
          <w:numId w:val="4"/>
        </w:numPr>
        <w:spacing w:after="0"/>
      </w:pPr>
      <w:r>
        <w:t xml:space="preserve"> </w:t>
      </w:r>
    </w:p>
    <w:p w14:paraId="63D98428" w14:textId="77777777" w:rsidR="00A6531E" w:rsidRDefault="00A6531E" w:rsidP="00A6531E">
      <w:pPr>
        <w:pStyle w:val="ListParagraph"/>
        <w:numPr>
          <w:ilvl w:val="1"/>
          <w:numId w:val="4"/>
        </w:numPr>
        <w:spacing w:after="0"/>
      </w:pPr>
    </w:p>
    <w:p w14:paraId="7E52B518" w14:textId="067AFADE" w:rsidR="00A6531E" w:rsidRDefault="00A6531E" w:rsidP="002A0C1E"/>
    <w:p w14:paraId="36F6B78B" w14:textId="1C49446D" w:rsidR="00A6531E" w:rsidRDefault="00A6531E" w:rsidP="00A6531E">
      <w:pPr>
        <w:spacing w:after="0"/>
      </w:pPr>
      <w:r>
        <w:t xml:space="preserve">Questions: </w:t>
      </w:r>
    </w:p>
    <w:p w14:paraId="41D2CED5" w14:textId="64F47CCB" w:rsidR="00A6531E" w:rsidRDefault="00A6531E" w:rsidP="00A6531E">
      <w:pPr>
        <w:pStyle w:val="ListParagraph"/>
        <w:numPr>
          <w:ilvl w:val="0"/>
          <w:numId w:val="5"/>
        </w:numPr>
        <w:spacing w:after="0"/>
      </w:pPr>
      <w:r>
        <w:t>How did the British North American colonies deal with the struggles of their new surroundings?</w:t>
      </w:r>
    </w:p>
    <w:p w14:paraId="12645BB4" w14:textId="4CC834BF" w:rsidR="00A6531E" w:rsidRDefault="00A6531E" w:rsidP="00A6531E">
      <w:pPr>
        <w:spacing w:after="0"/>
      </w:pPr>
    </w:p>
    <w:p w14:paraId="379C5955" w14:textId="041BD279" w:rsidR="00A6531E" w:rsidRDefault="00A6531E" w:rsidP="00A6531E">
      <w:pPr>
        <w:spacing w:after="0"/>
      </w:pPr>
    </w:p>
    <w:p w14:paraId="3A660F19" w14:textId="785E1330" w:rsidR="00A6531E" w:rsidRDefault="00A6531E" w:rsidP="00A6531E">
      <w:pPr>
        <w:spacing w:after="0"/>
      </w:pPr>
    </w:p>
    <w:p w14:paraId="4C1301DC" w14:textId="103B44A5" w:rsidR="00A6531E" w:rsidRDefault="00A6531E" w:rsidP="00A6531E">
      <w:pPr>
        <w:spacing w:after="0"/>
      </w:pPr>
    </w:p>
    <w:p w14:paraId="4CC51AC0" w14:textId="40A0030E" w:rsidR="00A6531E" w:rsidRDefault="00A6531E" w:rsidP="00A6531E">
      <w:pPr>
        <w:spacing w:after="0"/>
      </w:pPr>
    </w:p>
    <w:p w14:paraId="55A1F89E" w14:textId="41CB98A5" w:rsidR="00A6531E" w:rsidRDefault="00A6531E" w:rsidP="00A6531E">
      <w:pPr>
        <w:spacing w:after="0"/>
      </w:pPr>
    </w:p>
    <w:p w14:paraId="3AABC437" w14:textId="77777777" w:rsidR="00A6531E" w:rsidRDefault="00A6531E" w:rsidP="00A6531E">
      <w:pPr>
        <w:spacing w:after="0"/>
      </w:pPr>
    </w:p>
    <w:p w14:paraId="417430F8" w14:textId="6A933663" w:rsidR="00A6531E" w:rsidRDefault="00A6531E" w:rsidP="00A6531E">
      <w:pPr>
        <w:pStyle w:val="ListParagraph"/>
        <w:numPr>
          <w:ilvl w:val="0"/>
          <w:numId w:val="5"/>
        </w:numPr>
        <w:spacing w:after="0"/>
      </w:pPr>
      <w:r>
        <w:t>Why was religion an important feature of many British colonies?</w:t>
      </w:r>
    </w:p>
    <w:p w14:paraId="2C9A6DF3" w14:textId="3BE803A0" w:rsidR="00A6531E" w:rsidRDefault="00A6531E" w:rsidP="00A6531E">
      <w:pPr>
        <w:spacing w:after="0"/>
      </w:pPr>
    </w:p>
    <w:p w14:paraId="4EDFE977" w14:textId="7F0C59FC" w:rsidR="00A6531E" w:rsidRDefault="00A6531E" w:rsidP="00A6531E">
      <w:pPr>
        <w:spacing w:after="0"/>
      </w:pPr>
    </w:p>
    <w:p w14:paraId="17E51DFF" w14:textId="4BBC8672" w:rsidR="00A6531E" w:rsidRDefault="00A6531E" w:rsidP="00A6531E">
      <w:pPr>
        <w:spacing w:after="0"/>
      </w:pPr>
    </w:p>
    <w:p w14:paraId="1A7E8FD8" w14:textId="04610F70" w:rsidR="00A6531E" w:rsidRDefault="00A6531E" w:rsidP="00A6531E">
      <w:pPr>
        <w:spacing w:after="0"/>
      </w:pPr>
    </w:p>
    <w:p w14:paraId="1A99F77C" w14:textId="219FD62C" w:rsidR="00A6531E" w:rsidRDefault="00A6531E" w:rsidP="00A6531E">
      <w:pPr>
        <w:spacing w:after="0"/>
      </w:pPr>
    </w:p>
    <w:p w14:paraId="0BE81FCB" w14:textId="77777777" w:rsidR="00A6531E" w:rsidRDefault="00A6531E" w:rsidP="00A6531E">
      <w:pPr>
        <w:spacing w:after="0"/>
      </w:pPr>
    </w:p>
    <w:p w14:paraId="712140B6" w14:textId="77777777" w:rsidR="00A6531E" w:rsidRDefault="00A6531E" w:rsidP="00A6531E">
      <w:pPr>
        <w:spacing w:after="0"/>
      </w:pPr>
    </w:p>
    <w:p w14:paraId="20B81ED1" w14:textId="23BC7DEE" w:rsidR="00A6531E" w:rsidRDefault="00A6531E" w:rsidP="00A6531E">
      <w:pPr>
        <w:pStyle w:val="ListParagraph"/>
        <w:numPr>
          <w:ilvl w:val="0"/>
          <w:numId w:val="5"/>
        </w:numPr>
        <w:spacing w:after="0"/>
      </w:pPr>
      <w:r>
        <w:t>How did colonial lifestyles differ from each other, and from everyday life in Europe?</w:t>
      </w:r>
    </w:p>
    <w:p w14:paraId="1137D806" w14:textId="651398E6" w:rsidR="00A6531E" w:rsidRDefault="00A6531E" w:rsidP="00A6531E">
      <w:pPr>
        <w:spacing w:after="0"/>
      </w:pPr>
    </w:p>
    <w:p w14:paraId="3BDD9190" w14:textId="3E260B44" w:rsidR="00A6531E" w:rsidRDefault="00A6531E" w:rsidP="00A6531E">
      <w:pPr>
        <w:spacing w:after="0"/>
      </w:pPr>
    </w:p>
    <w:p w14:paraId="548B1442" w14:textId="7694F8AC" w:rsidR="00A6531E" w:rsidRDefault="00A6531E" w:rsidP="00A6531E">
      <w:pPr>
        <w:spacing w:after="0"/>
      </w:pPr>
    </w:p>
    <w:p w14:paraId="4C14D060" w14:textId="558AD04F" w:rsidR="00A6531E" w:rsidRDefault="00A6531E" w:rsidP="00A6531E">
      <w:pPr>
        <w:spacing w:after="0"/>
      </w:pPr>
    </w:p>
    <w:p w14:paraId="496653F2" w14:textId="75AF3E4E" w:rsidR="00A6531E" w:rsidRDefault="00A6531E" w:rsidP="00A6531E">
      <w:pPr>
        <w:spacing w:after="0"/>
      </w:pPr>
    </w:p>
    <w:p w14:paraId="5EF63CE8" w14:textId="278B72D0" w:rsidR="00A6531E" w:rsidRDefault="00A6531E" w:rsidP="00A6531E">
      <w:pPr>
        <w:spacing w:after="0"/>
      </w:pPr>
    </w:p>
    <w:p w14:paraId="2BC069EF" w14:textId="0FACBD89" w:rsidR="00A6531E" w:rsidRDefault="00A6531E" w:rsidP="00A6531E">
      <w:pPr>
        <w:spacing w:after="0"/>
      </w:pPr>
    </w:p>
    <w:p w14:paraId="70EFDDB9" w14:textId="3D1A01CF" w:rsidR="00A6531E" w:rsidRDefault="00A6531E" w:rsidP="00A6531E">
      <w:pPr>
        <w:spacing w:after="0"/>
      </w:pPr>
    </w:p>
    <w:p w14:paraId="29C448ED" w14:textId="6A2E870F" w:rsidR="00A6531E" w:rsidRDefault="00A6531E" w:rsidP="00A6531E">
      <w:pPr>
        <w:spacing w:after="0"/>
      </w:pPr>
    </w:p>
    <w:p w14:paraId="18020C55" w14:textId="77777777" w:rsidR="00A6531E" w:rsidRDefault="00A6531E" w:rsidP="00A6531E">
      <w:pPr>
        <w:spacing w:after="0"/>
      </w:pPr>
    </w:p>
    <w:p w14:paraId="5B90FDC6" w14:textId="0AC93B4C" w:rsidR="00A6531E" w:rsidRDefault="00A6531E" w:rsidP="00A6531E">
      <w:pPr>
        <w:pStyle w:val="ListParagraph"/>
        <w:numPr>
          <w:ilvl w:val="0"/>
          <w:numId w:val="5"/>
        </w:numPr>
        <w:spacing w:after="0"/>
      </w:pPr>
      <w:r>
        <w:t>How did Europe, specifically Great Britain, justify colonization?</w:t>
      </w:r>
    </w:p>
    <w:sectPr w:rsidR="00A6531E" w:rsidSect="00A62F2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4CB4"/>
    <w:multiLevelType w:val="hybridMultilevel"/>
    <w:tmpl w:val="24E83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6574F"/>
    <w:multiLevelType w:val="hybridMultilevel"/>
    <w:tmpl w:val="7C14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95FCC"/>
    <w:multiLevelType w:val="hybridMultilevel"/>
    <w:tmpl w:val="49744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A0B62"/>
    <w:multiLevelType w:val="hybridMultilevel"/>
    <w:tmpl w:val="58ECE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E1EEA"/>
    <w:multiLevelType w:val="hybridMultilevel"/>
    <w:tmpl w:val="526C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22"/>
    <w:rsid w:val="00266565"/>
    <w:rsid w:val="002A0C1E"/>
    <w:rsid w:val="00954AD6"/>
    <w:rsid w:val="00A62F22"/>
    <w:rsid w:val="00A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CC642"/>
  <w15:chartTrackingRefBased/>
  <w15:docId w15:val="{F0F7A987-3C06-409B-970B-D0E7AC2D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266565"/>
  </w:style>
  <w:style w:type="character" w:customStyle="1" w:styleId="Style1Char">
    <w:name w:val="Style1 Char"/>
    <w:basedOn w:val="DefaultParagraphFont"/>
    <w:link w:val="Style1"/>
    <w:rsid w:val="00266565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A62F22"/>
    <w:pPr>
      <w:ind w:left="720"/>
      <w:contextualSpacing/>
    </w:pPr>
  </w:style>
  <w:style w:type="table" w:styleId="TableGrid">
    <w:name w:val="Table Grid"/>
    <w:basedOn w:val="TableNormal"/>
    <w:uiPriority w:val="39"/>
    <w:rsid w:val="00A6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1</cp:revision>
  <dcterms:created xsi:type="dcterms:W3CDTF">2018-07-21T15:14:00Z</dcterms:created>
  <dcterms:modified xsi:type="dcterms:W3CDTF">2018-07-21T15:43:00Z</dcterms:modified>
</cp:coreProperties>
</file>